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59D" w:rsidRPr="00755424" w:rsidRDefault="00E9220D" w:rsidP="00E9220D">
      <w:pPr>
        <w:jc w:val="center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>План научных мероприятий Академии</w:t>
      </w:r>
      <w:r w:rsidRPr="00755424">
        <w:rPr>
          <w:rFonts w:ascii="Times New Roman" w:hAnsi="Times New Roman" w:cs="Times New Roman"/>
          <w:sz w:val="26"/>
          <w:szCs w:val="26"/>
        </w:rPr>
        <w:br/>
      </w:r>
      <w:r w:rsidR="009A0F8A" w:rsidRPr="00755424">
        <w:rPr>
          <w:rFonts w:ascii="Times New Roman" w:hAnsi="Times New Roman" w:cs="Times New Roman"/>
          <w:sz w:val="26"/>
          <w:szCs w:val="26"/>
        </w:rPr>
        <w:t xml:space="preserve">на </w:t>
      </w:r>
      <w:r w:rsidRPr="00755424">
        <w:rPr>
          <w:rFonts w:ascii="Times New Roman" w:hAnsi="Times New Roman" w:cs="Times New Roman"/>
          <w:sz w:val="26"/>
          <w:szCs w:val="26"/>
        </w:rPr>
        <w:t>202</w:t>
      </w:r>
      <w:r w:rsidR="008000D2" w:rsidRPr="00755424">
        <w:rPr>
          <w:rFonts w:ascii="Times New Roman" w:hAnsi="Times New Roman" w:cs="Times New Roman"/>
          <w:sz w:val="26"/>
          <w:szCs w:val="26"/>
        </w:rPr>
        <w:t xml:space="preserve">5 </w:t>
      </w:r>
      <w:r w:rsidRPr="00755424">
        <w:rPr>
          <w:rFonts w:ascii="Times New Roman" w:hAnsi="Times New Roman" w:cs="Times New Roman"/>
          <w:sz w:val="26"/>
          <w:szCs w:val="26"/>
        </w:rPr>
        <w:t>/</w:t>
      </w:r>
      <w:r w:rsidR="008000D2" w:rsidRPr="00755424">
        <w:rPr>
          <w:rFonts w:ascii="Times New Roman" w:hAnsi="Times New Roman" w:cs="Times New Roman"/>
          <w:sz w:val="26"/>
          <w:szCs w:val="26"/>
        </w:rPr>
        <w:t xml:space="preserve"> </w:t>
      </w:r>
      <w:r w:rsidRPr="00755424">
        <w:rPr>
          <w:rFonts w:ascii="Times New Roman" w:hAnsi="Times New Roman" w:cs="Times New Roman"/>
          <w:sz w:val="26"/>
          <w:szCs w:val="26"/>
        </w:rPr>
        <w:t>202</w:t>
      </w:r>
      <w:r w:rsidR="008000D2" w:rsidRPr="00755424">
        <w:rPr>
          <w:rFonts w:ascii="Times New Roman" w:hAnsi="Times New Roman" w:cs="Times New Roman"/>
          <w:sz w:val="26"/>
          <w:szCs w:val="26"/>
        </w:rPr>
        <w:t>6</w:t>
      </w:r>
      <w:r w:rsidRPr="00755424">
        <w:rPr>
          <w:rFonts w:ascii="Times New Roman" w:hAnsi="Times New Roman" w:cs="Times New Roman"/>
          <w:sz w:val="26"/>
          <w:szCs w:val="26"/>
        </w:rPr>
        <w:t xml:space="preserve"> уч.</w:t>
      </w:r>
      <w:r w:rsidR="009A0F8A" w:rsidRPr="00755424">
        <w:rPr>
          <w:rFonts w:ascii="Times New Roman" w:hAnsi="Times New Roman" w:cs="Times New Roman"/>
          <w:sz w:val="26"/>
          <w:szCs w:val="26"/>
        </w:rPr>
        <w:t xml:space="preserve"> </w:t>
      </w:r>
      <w:r w:rsidRPr="00755424">
        <w:rPr>
          <w:rFonts w:ascii="Times New Roman" w:hAnsi="Times New Roman" w:cs="Times New Roman"/>
          <w:sz w:val="26"/>
          <w:szCs w:val="26"/>
        </w:rPr>
        <w:t>год</w:t>
      </w:r>
    </w:p>
    <w:p w:rsidR="00E9220D" w:rsidRPr="00755424" w:rsidRDefault="00A2095C" w:rsidP="00E9220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5424">
        <w:rPr>
          <w:rFonts w:ascii="Times New Roman" w:hAnsi="Times New Roman" w:cs="Times New Roman"/>
          <w:b/>
          <w:sz w:val="26"/>
          <w:szCs w:val="26"/>
          <w:u w:val="single"/>
        </w:rPr>
        <w:t xml:space="preserve">1. </w:t>
      </w:r>
      <w:r w:rsidR="006A7DBB" w:rsidRPr="00755424">
        <w:rPr>
          <w:rFonts w:ascii="Times New Roman" w:hAnsi="Times New Roman" w:cs="Times New Roman"/>
          <w:b/>
          <w:sz w:val="26"/>
          <w:szCs w:val="26"/>
          <w:u w:val="single"/>
        </w:rPr>
        <w:t>Конференции:</w:t>
      </w:r>
    </w:p>
    <w:p w:rsidR="006A7DBB" w:rsidRPr="00755424" w:rsidRDefault="00E36E01" w:rsidP="005E02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eastAsia="Times New Roman" w:hAnsi="Times New Roman" w:cs="Times New Roman"/>
          <w:b/>
          <w:sz w:val="26"/>
          <w:szCs w:val="26"/>
        </w:rPr>
        <w:t>1. Социально-экономическое развитие регионов в условиях цифровой трансформации (</w:t>
      </w:r>
      <w:r w:rsidR="00663FF7" w:rsidRPr="00755424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755424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="00663FF7" w:rsidRPr="00755424"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Pr="007554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3FF7" w:rsidRPr="00755424">
        <w:rPr>
          <w:rFonts w:ascii="Times New Roman" w:eastAsia="Times New Roman" w:hAnsi="Times New Roman" w:cs="Times New Roman"/>
          <w:b/>
          <w:sz w:val="26"/>
          <w:szCs w:val="26"/>
        </w:rPr>
        <w:t>ноября</w:t>
      </w:r>
      <w:r w:rsidRPr="00755424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663FF7" w:rsidRPr="00755424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755424">
        <w:rPr>
          <w:rFonts w:ascii="Times New Roman" w:eastAsia="Times New Roman" w:hAnsi="Times New Roman" w:cs="Times New Roman"/>
          <w:b/>
          <w:sz w:val="26"/>
          <w:szCs w:val="26"/>
        </w:rPr>
        <w:t xml:space="preserve"> г.). </w:t>
      </w:r>
      <w:r w:rsidR="00020109" w:rsidRPr="00755424">
        <w:rPr>
          <w:rFonts w:ascii="Times New Roman" w:eastAsia="Times New Roman" w:hAnsi="Times New Roman" w:cs="Times New Roman"/>
          <w:b/>
          <w:bCs/>
          <w:sz w:val="26"/>
          <w:szCs w:val="26"/>
        </w:rPr>
        <w:t>Международная</w:t>
      </w:r>
      <w:r w:rsidRPr="007554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научно-практическая конференция. </w:t>
      </w:r>
      <w:r w:rsidRPr="00755424">
        <w:rPr>
          <w:rFonts w:ascii="Times New Roman" w:eastAsia="Times New Roman" w:hAnsi="Times New Roman" w:cs="Times New Roman"/>
          <w:bCs/>
          <w:sz w:val="26"/>
          <w:szCs w:val="26"/>
        </w:rPr>
        <w:t xml:space="preserve">Ответственные: </w:t>
      </w:r>
      <w:r w:rsidRPr="00755424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="009B51CB" w:rsidRPr="00755424">
        <w:rPr>
          <w:rFonts w:ascii="Times New Roman" w:hAnsi="Times New Roman" w:cs="Times New Roman"/>
          <w:sz w:val="26"/>
          <w:szCs w:val="26"/>
        </w:rPr>
        <w:t>управления, политики и права</w:t>
      </w:r>
      <w:r w:rsidRPr="0075542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7554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55424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проректор по НР и МД </w:t>
      </w:r>
    </w:p>
    <w:p w:rsidR="009B51CB" w:rsidRPr="00755424" w:rsidRDefault="00E36E01" w:rsidP="005E023C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>2.</w:t>
      </w:r>
      <w:r w:rsidRPr="00755424">
        <w:rPr>
          <w:rFonts w:ascii="Times New Roman" w:hAnsi="Times New Roman" w:cs="Times New Roman"/>
          <w:sz w:val="26"/>
          <w:szCs w:val="26"/>
        </w:rPr>
        <w:t xml:space="preserve"> </w:t>
      </w:r>
      <w:r w:rsidR="00663FF7" w:rsidRPr="00755424">
        <w:rPr>
          <w:rFonts w:ascii="Times New Roman" w:hAnsi="Times New Roman" w:cs="Times New Roman"/>
          <w:b/>
          <w:sz w:val="26"/>
          <w:szCs w:val="26"/>
        </w:rPr>
        <w:t>Педагогическая и психологическая наука - практике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(</w:t>
      </w:r>
      <w:bookmarkStart w:id="0" w:name="_Hlk182216978"/>
      <w:r w:rsidR="008000D2" w:rsidRPr="00755424">
        <w:rPr>
          <w:rFonts w:ascii="Times New Roman" w:hAnsi="Times New Roman" w:cs="Times New Roman"/>
          <w:b/>
          <w:sz w:val="26"/>
          <w:szCs w:val="26"/>
        </w:rPr>
        <w:t>11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8000D2" w:rsidRPr="00755424">
        <w:rPr>
          <w:rFonts w:ascii="Times New Roman" w:hAnsi="Times New Roman" w:cs="Times New Roman"/>
          <w:b/>
          <w:sz w:val="26"/>
          <w:szCs w:val="26"/>
        </w:rPr>
        <w:t>12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3FF7" w:rsidRPr="00755424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2025 г.</w:t>
      </w:r>
      <w:bookmarkEnd w:id="0"/>
      <w:r w:rsidRPr="00755424">
        <w:rPr>
          <w:rFonts w:ascii="Times New Roman" w:hAnsi="Times New Roman" w:cs="Times New Roman"/>
          <w:b/>
          <w:sz w:val="26"/>
          <w:szCs w:val="26"/>
        </w:rPr>
        <w:t>) Международная научно-практическая конференция.</w:t>
      </w:r>
      <w:r w:rsidRPr="00755424">
        <w:rPr>
          <w:rFonts w:ascii="Times New Roman" w:hAnsi="Times New Roman" w:cs="Times New Roman"/>
          <w:sz w:val="26"/>
          <w:szCs w:val="26"/>
        </w:rPr>
        <w:t xml:space="preserve"> Ответственные: кафедра педагогики, психологии и социальной работы совместно с кафедрой информатики, математики и естественно-научных дисциплин</w:t>
      </w:r>
      <w:r w:rsidR="009A0F8A" w:rsidRPr="00755424">
        <w:rPr>
          <w:rFonts w:ascii="Times New Roman" w:hAnsi="Times New Roman" w:cs="Times New Roman"/>
          <w:sz w:val="26"/>
          <w:szCs w:val="26"/>
        </w:rPr>
        <w:t>, проректор по НР и МД</w:t>
      </w:r>
      <w:r w:rsidR="009B51CB" w:rsidRPr="007554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7DBB" w:rsidRPr="00755424" w:rsidRDefault="009B51CB" w:rsidP="005E02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>Конкурс научных и научно-методических изданий (декабрь 2025 г.)</w:t>
      </w:r>
    </w:p>
    <w:p w:rsidR="006A7DBB" w:rsidRPr="00755424" w:rsidRDefault="00E36E01" w:rsidP="005E02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A7DBB" w:rsidRPr="00755424">
        <w:rPr>
          <w:rFonts w:ascii="Times New Roman" w:hAnsi="Times New Roman" w:cs="Times New Roman"/>
          <w:b/>
          <w:sz w:val="26"/>
          <w:szCs w:val="26"/>
        </w:rPr>
        <w:t>Студенческая весна – 202</w:t>
      </w:r>
      <w:r w:rsidR="00663FF7" w:rsidRPr="00755424">
        <w:rPr>
          <w:rFonts w:ascii="Times New Roman" w:hAnsi="Times New Roman" w:cs="Times New Roman"/>
          <w:b/>
          <w:sz w:val="26"/>
          <w:szCs w:val="26"/>
        </w:rPr>
        <w:t>6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(2</w:t>
      </w:r>
      <w:r w:rsidR="00663FF7" w:rsidRPr="00755424">
        <w:rPr>
          <w:rFonts w:ascii="Times New Roman" w:hAnsi="Times New Roman" w:cs="Times New Roman"/>
          <w:b/>
          <w:sz w:val="26"/>
          <w:szCs w:val="26"/>
        </w:rPr>
        <w:t>0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 w:rsidR="0004398D" w:rsidRPr="00755424">
        <w:rPr>
          <w:rFonts w:ascii="Times New Roman" w:hAnsi="Times New Roman" w:cs="Times New Roman"/>
          <w:b/>
          <w:sz w:val="26"/>
          <w:szCs w:val="26"/>
        </w:rPr>
        <w:t>6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020109" w:rsidRPr="00755424">
        <w:rPr>
          <w:rFonts w:ascii="Times New Roman" w:hAnsi="Times New Roman" w:cs="Times New Roman"/>
          <w:b/>
          <w:sz w:val="26"/>
          <w:szCs w:val="26"/>
        </w:rPr>
        <w:t>)</w:t>
      </w:r>
      <w:r w:rsidRPr="00755424">
        <w:rPr>
          <w:rFonts w:ascii="Times New Roman" w:hAnsi="Times New Roman" w:cs="Times New Roman"/>
          <w:b/>
          <w:sz w:val="26"/>
          <w:szCs w:val="26"/>
        </w:rPr>
        <w:t xml:space="preserve"> Международная научно-практическая конференция. </w:t>
      </w:r>
      <w:r w:rsidR="008000D2" w:rsidRPr="00755424">
        <w:rPr>
          <w:rFonts w:ascii="Times New Roman" w:hAnsi="Times New Roman" w:cs="Times New Roman"/>
          <w:b/>
          <w:sz w:val="26"/>
          <w:szCs w:val="26"/>
        </w:rPr>
        <w:t>Секция школьников и учащейся молодежи «Омская область: проблемы и перспективы развития».</w:t>
      </w:r>
      <w:r w:rsidR="009B51CB" w:rsidRPr="007554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55424">
        <w:rPr>
          <w:rFonts w:ascii="Times New Roman" w:hAnsi="Times New Roman" w:cs="Times New Roman"/>
          <w:sz w:val="26"/>
          <w:szCs w:val="26"/>
        </w:rPr>
        <w:t>Ответственные: проректор по НР и МД, руководитель СНО, кафедры</w:t>
      </w:r>
    </w:p>
    <w:p w:rsidR="008000D2" w:rsidRPr="00755424" w:rsidRDefault="00E36E01" w:rsidP="005E02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8000D2" w:rsidRPr="00755424">
        <w:rPr>
          <w:rFonts w:ascii="Times New Roman" w:hAnsi="Times New Roman" w:cs="Times New Roman"/>
          <w:b/>
          <w:sz w:val="26"/>
          <w:szCs w:val="26"/>
        </w:rPr>
        <w:t xml:space="preserve">Сибирский транзит: Россия и страны Востока на пути к многополярному миру (09 апреля 2026 г.) Международная научно-практическая конференция. </w:t>
      </w:r>
      <w:r w:rsidR="008000D2" w:rsidRPr="00755424">
        <w:rPr>
          <w:rFonts w:ascii="Times New Roman" w:hAnsi="Times New Roman" w:cs="Times New Roman"/>
          <w:sz w:val="26"/>
          <w:szCs w:val="26"/>
        </w:rPr>
        <w:t>Ответственные: кафедра экономики и управления персоналом, проректор по НР и МД</w:t>
      </w:r>
    </w:p>
    <w:p w:rsidR="0004398D" w:rsidRPr="00755424" w:rsidRDefault="008000D2" w:rsidP="005E02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E14DAA" w:rsidRPr="00755424">
        <w:rPr>
          <w:rFonts w:ascii="Times New Roman" w:hAnsi="Times New Roman" w:cs="Times New Roman"/>
          <w:b/>
          <w:sz w:val="26"/>
          <w:szCs w:val="26"/>
        </w:rPr>
        <w:t>Секция «Математические методы и информационные технологии в обеспечении безопасности городской среды (</w:t>
      </w:r>
      <w:r w:rsidR="00E14DAA" w:rsidRPr="00755424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E14DAA" w:rsidRPr="00755424">
        <w:rPr>
          <w:rFonts w:ascii="Times New Roman" w:hAnsi="Times New Roman" w:cs="Times New Roman"/>
          <w:sz w:val="26"/>
          <w:szCs w:val="26"/>
        </w:rPr>
        <w:t xml:space="preserve"> Международная научно-практическая конференция «Безопасность городской среды», </w:t>
      </w:r>
      <w:r w:rsidR="00E14DAA" w:rsidRPr="00755424">
        <w:rPr>
          <w:rFonts w:ascii="Times New Roman" w:hAnsi="Times New Roman" w:cs="Times New Roman"/>
          <w:b/>
          <w:sz w:val="26"/>
          <w:szCs w:val="26"/>
        </w:rPr>
        <w:t>ноябрь 2025 г.</w:t>
      </w:r>
      <w:r w:rsidR="00E14DAA" w:rsidRPr="00755424">
        <w:rPr>
          <w:rFonts w:ascii="Times New Roman" w:hAnsi="Times New Roman" w:cs="Times New Roman"/>
          <w:sz w:val="26"/>
          <w:szCs w:val="26"/>
        </w:rPr>
        <w:t>). Ответственные: кафедра информатики, математики и естественнонаучных дисциплин</w:t>
      </w:r>
    </w:p>
    <w:p w:rsidR="006A7DBB" w:rsidRPr="00755424" w:rsidRDefault="008000D2" w:rsidP="005E023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</w:rPr>
        <w:t>6</w:t>
      </w:r>
      <w:r w:rsidR="00E14DAA" w:rsidRPr="0075542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A7DBB" w:rsidRPr="00755424">
        <w:rPr>
          <w:rFonts w:ascii="Times New Roman" w:hAnsi="Times New Roman" w:cs="Times New Roman"/>
          <w:b/>
          <w:sz w:val="26"/>
          <w:szCs w:val="26"/>
        </w:rPr>
        <w:t>Городская конференция школьников</w:t>
      </w:r>
      <w:r w:rsidR="00E14DAA" w:rsidRPr="00755424">
        <w:rPr>
          <w:rFonts w:ascii="Times New Roman" w:hAnsi="Times New Roman" w:cs="Times New Roman"/>
          <w:b/>
          <w:sz w:val="26"/>
          <w:szCs w:val="26"/>
        </w:rPr>
        <w:t xml:space="preserve"> «Знаменитые омичи»</w:t>
      </w:r>
      <w:r w:rsidR="00E36E01" w:rsidRPr="00755424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04398D" w:rsidRPr="00755424">
        <w:rPr>
          <w:rFonts w:ascii="Times New Roman" w:hAnsi="Times New Roman" w:cs="Times New Roman"/>
          <w:b/>
          <w:sz w:val="26"/>
          <w:szCs w:val="26"/>
        </w:rPr>
        <w:t>16-18</w:t>
      </w:r>
      <w:r w:rsidR="009A0F8A" w:rsidRPr="00755424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 w:rsidR="0004398D" w:rsidRPr="00755424">
        <w:rPr>
          <w:rFonts w:ascii="Times New Roman" w:hAnsi="Times New Roman" w:cs="Times New Roman"/>
          <w:b/>
          <w:sz w:val="26"/>
          <w:szCs w:val="26"/>
        </w:rPr>
        <w:t>6</w:t>
      </w:r>
      <w:r w:rsidR="009A0F8A" w:rsidRPr="00755424">
        <w:rPr>
          <w:rFonts w:ascii="Times New Roman" w:hAnsi="Times New Roman" w:cs="Times New Roman"/>
          <w:b/>
          <w:sz w:val="26"/>
          <w:szCs w:val="26"/>
        </w:rPr>
        <w:t xml:space="preserve"> г.).</w:t>
      </w:r>
      <w:r w:rsidR="009A0F8A" w:rsidRPr="00755424">
        <w:rPr>
          <w:rFonts w:ascii="Times New Roman" w:hAnsi="Times New Roman" w:cs="Times New Roman"/>
          <w:sz w:val="26"/>
          <w:szCs w:val="26"/>
        </w:rPr>
        <w:t xml:space="preserve"> Отв</w:t>
      </w:r>
      <w:bookmarkStart w:id="1" w:name="_GoBack"/>
      <w:bookmarkEnd w:id="1"/>
      <w:r w:rsidR="009A0F8A" w:rsidRPr="00755424">
        <w:rPr>
          <w:rFonts w:ascii="Times New Roman" w:hAnsi="Times New Roman" w:cs="Times New Roman"/>
          <w:sz w:val="26"/>
          <w:szCs w:val="26"/>
        </w:rPr>
        <w:t>етственные: кафедра педагогики, психологии и социальной работы, проректор по НР и МД</w:t>
      </w:r>
    </w:p>
    <w:p w:rsidR="00755424" w:rsidRDefault="00755424" w:rsidP="009A0F8A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000D2" w:rsidRPr="00755424" w:rsidRDefault="00A2095C" w:rsidP="009A0F8A">
      <w:pPr>
        <w:rPr>
          <w:rFonts w:ascii="Times New Roman" w:hAnsi="Times New Roman" w:cs="Times New Roman"/>
          <w:b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  <w:u w:val="single"/>
        </w:rPr>
        <w:t xml:space="preserve">2. </w:t>
      </w:r>
      <w:r w:rsidR="0073242E" w:rsidRPr="00755424">
        <w:rPr>
          <w:rFonts w:ascii="Times New Roman" w:hAnsi="Times New Roman" w:cs="Times New Roman"/>
          <w:b/>
          <w:sz w:val="26"/>
          <w:szCs w:val="26"/>
          <w:u w:val="single"/>
        </w:rPr>
        <w:t>Работа студенческого научного общества</w:t>
      </w:r>
      <w:r w:rsidR="0073242E" w:rsidRPr="00755424">
        <w:rPr>
          <w:rFonts w:ascii="Times New Roman" w:hAnsi="Times New Roman" w:cs="Times New Roman"/>
          <w:sz w:val="26"/>
          <w:szCs w:val="26"/>
        </w:rPr>
        <w:t xml:space="preserve"> – по плану. Ответственные: проректор по НР и МД, руководитель СНО, кафедры</w:t>
      </w:r>
    </w:p>
    <w:p w:rsidR="009A0F8A" w:rsidRPr="00755424" w:rsidRDefault="00A2095C" w:rsidP="009A0F8A">
      <w:pPr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b/>
          <w:sz w:val="26"/>
          <w:szCs w:val="26"/>
          <w:u w:val="single"/>
        </w:rPr>
        <w:t xml:space="preserve">3. </w:t>
      </w:r>
      <w:r w:rsidR="0073242E" w:rsidRPr="00755424">
        <w:rPr>
          <w:rFonts w:ascii="Times New Roman" w:hAnsi="Times New Roman" w:cs="Times New Roman"/>
          <w:b/>
          <w:sz w:val="26"/>
          <w:szCs w:val="26"/>
          <w:u w:val="single"/>
        </w:rPr>
        <w:t>Интеллектуальная игра для студентов и школьников «Битва умов»</w:t>
      </w:r>
      <w:r w:rsidR="0073242E" w:rsidRPr="00755424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73242E" w:rsidRPr="00755424">
        <w:rPr>
          <w:rFonts w:ascii="Times New Roman" w:hAnsi="Times New Roman" w:cs="Times New Roman"/>
          <w:sz w:val="26"/>
          <w:szCs w:val="26"/>
        </w:rPr>
        <w:t>в течение года)</w:t>
      </w:r>
    </w:p>
    <w:p w:rsidR="009A0F8A" w:rsidRPr="00755424" w:rsidRDefault="00A2095C" w:rsidP="009A0F8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5424">
        <w:rPr>
          <w:rFonts w:ascii="Times New Roman" w:hAnsi="Times New Roman" w:cs="Times New Roman"/>
          <w:b/>
          <w:sz w:val="26"/>
          <w:szCs w:val="26"/>
          <w:u w:val="single"/>
        </w:rPr>
        <w:t xml:space="preserve">4. </w:t>
      </w:r>
      <w:r w:rsidR="009A0F8A" w:rsidRPr="00755424">
        <w:rPr>
          <w:rFonts w:ascii="Times New Roman" w:hAnsi="Times New Roman" w:cs="Times New Roman"/>
          <w:b/>
          <w:sz w:val="26"/>
          <w:szCs w:val="26"/>
          <w:u w:val="single"/>
        </w:rPr>
        <w:t>Публичные лекции:</w:t>
      </w:r>
    </w:p>
    <w:p w:rsidR="009A0F8A" w:rsidRPr="00755424" w:rsidRDefault="008000D2" w:rsidP="0073242E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sz w:val="26"/>
          <w:szCs w:val="26"/>
        </w:rPr>
        <w:t>Октябрь – д.филол.н., профессор Акелькина Е.А.</w:t>
      </w:r>
    </w:p>
    <w:p w:rsidR="00E14DAA" w:rsidRPr="00755424" w:rsidRDefault="009A0F8A" w:rsidP="0073242E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sz w:val="26"/>
          <w:szCs w:val="26"/>
        </w:rPr>
        <w:t>Декабрь –</w:t>
      </w:r>
      <w:r w:rsidR="008000D2" w:rsidRPr="00755424">
        <w:rPr>
          <w:rFonts w:ascii="Times New Roman" w:hAnsi="Times New Roman" w:cs="Times New Roman"/>
          <w:sz w:val="26"/>
          <w:szCs w:val="26"/>
        </w:rPr>
        <w:t xml:space="preserve"> </w:t>
      </w:r>
      <w:r w:rsidR="00E14DAA" w:rsidRPr="00755424">
        <w:rPr>
          <w:rFonts w:ascii="Times New Roman" w:hAnsi="Times New Roman" w:cs="Times New Roman"/>
          <w:sz w:val="26"/>
          <w:szCs w:val="26"/>
        </w:rPr>
        <w:t>д</w:t>
      </w:r>
      <w:r w:rsidRPr="00755424">
        <w:rPr>
          <w:rFonts w:ascii="Times New Roman" w:hAnsi="Times New Roman" w:cs="Times New Roman"/>
          <w:sz w:val="26"/>
          <w:szCs w:val="26"/>
        </w:rPr>
        <w:t xml:space="preserve">.п.н., профессор </w:t>
      </w:r>
      <w:r w:rsidR="00E14DAA" w:rsidRPr="00755424">
        <w:rPr>
          <w:rFonts w:ascii="Times New Roman" w:hAnsi="Times New Roman" w:cs="Times New Roman"/>
          <w:sz w:val="26"/>
          <w:szCs w:val="26"/>
        </w:rPr>
        <w:t>Лопанова Е.В.</w:t>
      </w:r>
      <w:r w:rsidRPr="007554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00D2" w:rsidRPr="00755424" w:rsidRDefault="008000D2" w:rsidP="0073242E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755424">
        <w:rPr>
          <w:rFonts w:ascii="Times New Roman" w:hAnsi="Times New Roman" w:cs="Times New Roman"/>
          <w:sz w:val="26"/>
          <w:szCs w:val="26"/>
        </w:rPr>
        <w:t>Март – д.м.н., профессор Ляпин В.А.</w:t>
      </w:r>
    </w:p>
    <w:p w:rsidR="006A7DBB" w:rsidRPr="00755424" w:rsidRDefault="006A7DBB" w:rsidP="006A7DBB">
      <w:pPr>
        <w:rPr>
          <w:rFonts w:ascii="Times New Roman" w:hAnsi="Times New Roman" w:cs="Times New Roman"/>
          <w:sz w:val="24"/>
          <w:szCs w:val="28"/>
        </w:rPr>
      </w:pPr>
    </w:p>
    <w:sectPr w:rsidR="006A7DBB" w:rsidRPr="0075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ED"/>
    <w:rsid w:val="00020109"/>
    <w:rsid w:val="0004398D"/>
    <w:rsid w:val="001612AE"/>
    <w:rsid w:val="002237E1"/>
    <w:rsid w:val="005E023C"/>
    <w:rsid w:val="0064559D"/>
    <w:rsid w:val="00663FF7"/>
    <w:rsid w:val="006A7DBB"/>
    <w:rsid w:val="0073242E"/>
    <w:rsid w:val="00755424"/>
    <w:rsid w:val="00770BED"/>
    <w:rsid w:val="008000D2"/>
    <w:rsid w:val="0083140D"/>
    <w:rsid w:val="009264B6"/>
    <w:rsid w:val="009A0F8A"/>
    <w:rsid w:val="009B51CB"/>
    <w:rsid w:val="00A2095C"/>
    <w:rsid w:val="00B01DAF"/>
    <w:rsid w:val="00BF79C4"/>
    <w:rsid w:val="00C600B3"/>
    <w:rsid w:val="00C879C7"/>
    <w:rsid w:val="00D363D0"/>
    <w:rsid w:val="00E14DAA"/>
    <w:rsid w:val="00E36E01"/>
    <w:rsid w:val="00E50F9B"/>
    <w:rsid w:val="00E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6E96-F621-4F2F-A7E3-8C9C2085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Попова Оксана Вячеславовна</cp:lastModifiedBy>
  <cp:revision>8</cp:revision>
  <cp:lastPrinted>2025-09-18T05:37:00Z</cp:lastPrinted>
  <dcterms:created xsi:type="dcterms:W3CDTF">2025-09-11T09:09:00Z</dcterms:created>
  <dcterms:modified xsi:type="dcterms:W3CDTF">2025-09-23T09:11:00Z</dcterms:modified>
</cp:coreProperties>
</file>